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EA" w:rsidRPr="002E57A6" w:rsidRDefault="00AD40EA" w:rsidP="002E57A6">
      <w:pPr>
        <w:jc w:val="center"/>
        <w:rPr>
          <w:rFonts w:ascii="Comic Sans MS" w:hAnsi="Comic Sans MS"/>
          <w:sz w:val="28"/>
          <w:szCs w:val="28"/>
        </w:rPr>
      </w:pPr>
      <w:r w:rsidRPr="002E57A6">
        <w:rPr>
          <w:rFonts w:ascii="Comic Sans MS" w:hAnsi="Comic Sans MS"/>
          <w:sz w:val="28"/>
          <w:szCs w:val="28"/>
        </w:rPr>
        <w:t>Matériel de Sciences : Vivant, matière, objets</w:t>
      </w:r>
      <w:r w:rsidR="00D00B28">
        <w:rPr>
          <w:rFonts w:ascii="Comic Sans MS" w:hAnsi="Comic Sans MS"/>
          <w:sz w:val="28"/>
          <w:szCs w:val="28"/>
        </w:rPr>
        <w:t>,</w:t>
      </w:r>
    </w:p>
    <w:p w:rsidR="002E57A6" w:rsidRDefault="002E57A6" w:rsidP="002E57A6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</w:t>
      </w:r>
      <w:r w:rsidR="00AD40EA" w:rsidRPr="002E57A6">
        <w:rPr>
          <w:rFonts w:ascii="Comic Sans MS" w:hAnsi="Comic Sans MS"/>
          <w:sz w:val="28"/>
          <w:szCs w:val="28"/>
        </w:rPr>
        <w:t>isponible</w:t>
      </w:r>
      <w:proofErr w:type="gramEnd"/>
      <w:r w:rsidR="00AD40EA" w:rsidRPr="002E57A6">
        <w:rPr>
          <w:rFonts w:ascii="Comic Sans MS" w:hAnsi="Comic Sans MS"/>
          <w:sz w:val="28"/>
          <w:szCs w:val="28"/>
        </w:rPr>
        <w:t xml:space="preserve"> à l’emprunt</w:t>
      </w:r>
      <w:r w:rsidRPr="002E57A6">
        <w:rPr>
          <w:rFonts w:ascii="Comic Sans MS" w:hAnsi="Comic Sans MS"/>
          <w:sz w:val="28"/>
          <w:szCs w:val="28"/>
        </w:rPr>
        <w:t xml:space="preserve"> dans les écoles :</w:t>
      </w:r>
    </w:p>
    <w:p w:rsidR="002E57A6" w:rsidRPr="002E57A6" w:rsidRDefault="002E57A6" w:rsidP="002E57A6">
      <w:pPr>
        <w:jc w:val="center"/>
        <w:rPr>
          <w:rFonts w:ascii="Comic Sans MS" w:hAnsi="Comic Sans MS"/>
          <w:sz w:val="28"/>
          <w:szCs w:val="28"/>
        </w:rPr>
      </w:pPr>
    </w:p>
    <w:p w:rsidR="00FB0A3C" w:rsidRPr="002E57A6" w:rsidRDefault="002E57A6">
      <w:pPr>
        <w:rPr>
          <w:rFonts w:ascii="Comic Sans MS" w:hAnsi="Comic Sans MS"/>
          <w:b/>
          <w:sz w:val="24"/>
          <w:szCs w:val="24"/>
        </w:rPr>
      </w:pPr>
      <w:r w:rsidRPr="002E57A6">
        <w:rPr>
          <w:rFonts w:ascii="Comic Sans MS" w:hAnsi="Comic Sans MS"/>
          <w:b/>
          <w:sz w:val="24"/>
          <w:szCs w:val="24"/>
        </w:rPr>
        <w:t>- Macé-Montessori d’Halluin</w:t>
      </w:r>
    </w:p>
    <w:p w:rsidR="002E57A6" w:rsidRDefault="002E57A6">
      <w:pPr>
        <w:rPr>
          <w:rFonts w:ascii="Comic Sans MS" w:hAnsi="Comic Sans MS"/>
          <w:b/>
          <w:sz w:val="24"/>
          <w:szCs w:val="24"/>
        </w:rPr>
      </w:pPr>
      <w:r w:rsidRPr="002E57A6">
        <w:rPr>
          <w:rFonts w:ascii="Comic Sans MS" w:hAnsi="Comic Sans MS"/>
          <w:b/>
          <w:sz w:val="24"/>
          <w:szCs w:val="24"/>
        </w:rPr>
        <w:t>-A. Paré de Neuville-en-Ferrain</w:t>
      </w:r>
    </w:p>
    <w:p w:rsidR="00D81FED" w:rsidRPr="002E57A6" w:rsidRDefault="00D81FE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 Lamartine de Neuville-en-Ferrain</w:t>
      </w:r>
    </w:p>
    <w:p w:rsidR="002E57A6" w:rsidRDefault="002E57A6">
      <w:pPr>
        <w:rPr>
          <w:rFonts w:ascii="Comic Sans MS" w:hAnsi="Comic Sans MS"/>
          <w:b/>
          <w:sz w:val="24"/>
          <w:szCs w:val="24"/>
        </w:rPr>
      </w:pPr>
      <w:r w:rsidRPr="002E57A6">
        <w:rPr>
          <w:rFonts w:ascii="Comic Sans MS" w:hAnsi="Comic Sans MS"/>
          <w:b/>
          <w:sz w:val="24"/>
          <w:szCs w:val="24"/>
        </w:rPr>
        <w:t xml:space="preserve">- T. </w:t>
      </w:r>
      <w:proofErr w:type="spellStart"/>
      <w:r w:rsidRPr="002E57A6">
        <w:rPr>
          <w:rFonts w:ascii="Comic Sans MS" w:hAnsi="Comic Sans MS"/>
          <w:b/>
          <w:sz w:val="24"/>
          <w:szCs w:val="24"/>
        </w:rPr>
        <w:t>Pesquet</w:t>
      </w:r>
      <w:proofErr w:type="spellEnd"/>
      <w:r w:rsidRPr="002E57A6"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 w:rsidRPr="002E57A6">
        <w:rPr>
          <w:rFonts w:ascii="Comic Sans MS" w:hAnsi="Comic Sans MS"/>
          <w:b/>
          <w:sz w:val="24"/>
          <w:szCs w:val="24"/>
        </w:rPr>
        <w:t>Bousbecque</w:t>
      </w:r>
      <w:proofErr w:type="spellEnd"/>
    </w:p>
    <w:p w:rsidR="002E57A6" w:rsidRDefault="002E57A6">
      <w:pPr>
        <w:rPr>
          <w:rFonts w:ascii="Comic Sans MS" w:hAnsi="Comic Sans MS"/>
          <w:b/>
          <w:sz w:val="24"/>
          <w:szCs w:val="24"/>
        </w:rPr>
      </w:pPr>
    </w:p>
    <w:p w:rsidR="002E57A6" w:rsidRPr="002E57A6" w:rsidRDefault="002E57A6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058"/>
        <w:gridCol w:w="2612"/>
        <w:gridCol w:w="2381"/>
      </w:tblGrid>
      <w:tr w:rsidR="00D81FED" w:rsidRPr="002E57A6" w:rsidTr="00D81FED">
        <w:tc>
          <w:tcPr>
            <w:tcW w:w="2405" w:type="dxa"/>
          </w:tcPr>
          <w:p w:rsidR="00D81FED" w:rsidRPr="002E57A6" w:rsidRDefault="00D81F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E57A6">
              <w:rPr>
                <w:rFonts w:ascii="Comic Sans MS" w:hAnsi="Comic Sans MS"/>
                <w:b/>
                <w:sz w:val="24"/>
                <w:szCs w:val="24"/>
              </w:rPr>
              <w:t xml:space="preserve">T. </w:t>
            </w:r>
            <w:proofErr w:type="spellStart"/>
            <w:r w:rsidRPr="002E57A6">
              <w:rPr>
                <w:rFonts w:ascii="Comic Sans MS" w:hAnsi="Comic Sans MS"/>
                <w:b/>
                <w:sz w:val="24"/>
                <w:szCs w:val="24"/>
              </w:rPr>
              <w:t>Pesquet</w:t>
            </w:r>
            <w:proofErr w:type="spellEnd"/>
            <w:r w:rsidRPr="002E57A6"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  <w:proofErr w:type="spellStart"/>
            <w:r w:rsidRPr="002E57A6">
              <w:rPr>
                <w:rFonts w:ascii="Comic Sans MS" w:hAnsi="Comic Sans MS"/>
                <w:b/>
                <w:sz w:val="24"/>
                <w:szCs w:val="24"/>
              </w:rPr>
              <w:t>Bousbecque</w:t>
            </w:r>
            <w:proofErr w:type="spellEnd"/>
          </w:p>
        </w:tc>
        <w:tc>
          <w:tcPr>
            <w:tcW w:w="3058" w:type="dxa"/>
          </w:tcPr>
          <w:p w:rsidR="00D81FED" w:rsidRPr="002E57A6" w:rsidRDefault="00D81F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E57A6">
              <w:rPr>
                <w:rFonts w:ascii="Comic Sans MS" w:hAnsi="Comic Sans MS"/>
                <w:b/>
                <w:sz w:val="24"/>
                <w:szCs w:val="24"/>
              </w:rPr>
              <w:t>Macé Montessori d’Halluin</w:t>
            </w:r>
          </w:p>
        </w:tc>
        <w:tc>
          <w:tcPr>
            <w:tcW w:w="2612" w:type="dxa"/>
          </w:tcPr>
          <w:p w:rsidR="00D81FED" w:rsidRDefault="00D81FED" w:rsidP="002E57A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E57A6">
              <w:rPr>
                <w:rFonts w:ascii="Comic Sans MS" w:hAnsi="Comic Sans MS"/>
                <w:b/>
                <w:sz w:val="24"/>
                <w:szCs w:val="24"/>
              </w:rPr>
              <w:t>Paré</w:t>
            </w:r>
          </w:p>
          <w:p w:rsidR="00D81FED" w:rsidRPr="00D81FED" w:rsidRDefault="00D81FED" w:rsidP="00D81F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81FED">
              <w:rPr>
                <w:rFonts w:ascii="Comic Sans MS" w:hAnsi="Comic Sans MS"/>
                <w:b/>
                <w:sz w:val="24"/>
                <w:szCs w:val="24"/>
              </w:rPr>
              <w:t>Neuville-en-Ferrain</w:t>
            </w:r>
          </w:p>
        </w:tc>
        <w:tc>
          <w:tcPr>
            <w:tcW w:w="2381" w:type="dxa"/>
          </w:tcPr>
          <w:p w:rsidR="00D81FED" w:rsidRDefault="00D81FED" w:rsidP="00D81FED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Lamartine</w:t>
            </w:r>
          </w:p>
          <w:p w:rsidR="00D81FED" w:rsidRPr="00D81FED" w:rsidRDefault="00D81FED" w:rsidP="00D81FE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Neuville-en-Ferrain</w:t>
            </w:r>
          </w:p>
        </w:tc>
      </w:tr>
      <w:tr w:rsidR="00D81FED" w:rsidTr="00D81FED">
        <w:tc>
          <w:tcPr>
            <w:tcW w:w="2405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malles « poulies »</w:t>
            </w:r>
          </w:p>
        </w:tc>
        <w:tc>
          <w:tcPr>
            <w:tcW w:w="3058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malle « électricité » + fichier cycle 2 et 3+ fichier lumière</w:t>
            </w:r>
          </w:p>
        </w:tc>
        <w:tc>
          <w:tcPr>
            <w:tcW w:w="2612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aquariums moyens</w:t>
            </w:r>
          </w:p>
        </w:tc>
        <w:tc>
          <w:tcPr>
            <w:tcW w:w="2381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malle changement d’état</w:t>
            </w:r>
          </w:p>
        </w:tc>
      </w:tr>
      <w:tr w:rsidR="00D81FED" w:rsidTr="00D81FED">
        <w:tc>
          <w:tcPr>
            <w:tcW w:w="2405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loupes métal</w:t>
            </w:r>
          </w:p>
        </w:tc>
        <w:tc>
          <w:tcPr>
            <w:tcW w:w="3058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malles « mécanique » + fichier mécanique cycle 2 et 3</w:t>
            </w:r>
          </w:p>
        </w:tc>
        <w:tc>
          <w:tcPr>
            <w:tcW w:w="2612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LEGO DATA</w:t>
            </w:r>
          </w:p>
        </w:tc>
        <w:tc>
          <w:tcPr>
            <w:tcW w:w="2381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malle corps humain</w:t>
            </w:r>
          </w:p>
        </w:tc>
      </w:tr>
      <w:tr w:rsidR="00D81FED" w:rsidTr="00D81FED">
        <w:tc>
          <w:tcPr>
            <w:tcW w:w="2405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loupes plastiques</w:t>
            </w:r>
          </w:p>
        </w:tc>
        <w:tc>
          <w:tcPr>
            <w:tcW w:w="3058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aimants</w:t>
            </w:r>
          </w:p>
        </w:tc>
        <w:tc>
          <w:tcPr>
            <w:tcW w:w="2612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petits aquariums</w:t>
            </w:r>
          </w:p>
        </w:tc>
      </w:tr>
      <w:tr w:rsidR="00D81FED" w:rsidTr="00D81FED">
        <w:tc>
          <w:tcPr>
            <w:tcW w:w="2405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boussoles</w:t>
            </w:r>
          </w:p>
        </w:tc>
        <w:tc>
          <w:tcPr>
            <w:tcW w:w="2612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</w:tcPr>
          <w:p w:rsidR="00D81FED" w:rsidRDefault="00D81F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loupes</w:t>
            </w:r>
            <w:bookmarkStart w:id="0" w:name="_GoBack"/>
            <w:bookmarkEnd w:id="0"/>
          </w:p>
        </w:tc>
      </w:tr>
    </w:tbl>
    <w:p w:rsidR="00734298" w:rsidRPr="00AD40EA" w:rsidRDefault="00734298">
      <w:pPr>
        <w:rPr>
          <w:rFonts w:ascii="Comic Sans MS" w:hAnsi="Comic Sans MS"/>
          <w:sz w:val="24"/>
          <w:szCs w:val="24"/>
        </w:rPr>
      </w:pPr>
    </w:p>
    <w:sectPr w:rsidR="00734298" w:rsidRPr="00AD40EA" w:rsidSect="00AD4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2B8D"/>
    <w:multiLevelType w:val="hybridMultilevel"/>
    <w:tmpl w:val="037266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EA"/>
    <w:rsid w:val="002E57A6"/>
    <w:rsid w:val="00734298"/>
    <w:rsid w:val="00AD40EA"/>
    <w:rsid w:val="00D00B28"/>
    <w:rsid w:val="00D81FED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BC2F-901C-472E-B889-14555C1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guluche</dc:creator>
  <cp:keywords/>
  <dc:description/>
  <cp:lastModifiedBy>anne le guluche</cp:lastModifiedBy>
  <cp:revision>2</cp:revision>
  <dcterms:created xsi:type="dcterms:W3CDTF">2018-09-04T11:58:00Z</dcterms:created>
  <dcterms:modified xsi:type="dcterms:W3CDTF">2018-09-04T11:58:00Z</dcterms:modified>
</cp:coreProperties>
</file>