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BC" w:rsidRDefault="00A36431">
      <w:pPr>
        <w:rPr>
          <w:b/>
          <w:color w:val="0070C0"/>
          <w:sz w:val="28"/>
          <w:szCs w:val="28"/>
        </w:rPr>
      </w:pPr>
      <w:r w:rsidRPr="002B68B3">
        <w:rPr>
          <w:b/>
          <w:color w:val="0070C0"/>
          <w:sz w:val="28"/>
          <w:szCs w:val="28"/>
        </w:rPr>
        <w:t>Réflexions pédagogiques autour de l’animation de Mme Zerbato-Poudou</w:t>
      </w:r>
    </w:p>
    <w:p w:rsidR="00472669" w:rsidRPr="00A20803" w:rsidRDefault="00472669">
      <w:pPr>
        <w:rPr>
          <w:sz w:val="24"/>
          <w:szCs w:val="24"/>
        </w:rPr>
      </w:pPr>
      <w:r w:rsidRPr="00A20803">
        <w:rPr>
          <w:sz w:val="24"/>
          <w:szCs w:val="24"/>
        </w:rPr>
        <w:t xml:space="preserve">Les programmes de l’école élémentaire parus en 2008 préconisent des activités graphiques quotidiennes. </w:t>
      </w:r>
    </w:p>
    <w:p w:rsidR="00A20803" w:rsidRDefault="00B83159">
      <w:pPr>
        <w:rPr>
          <w:sz w:val="24"/>
          <w:szCs w:val="24"/>
        </w:rPr>
      </w:pPr>
      <w:r>
        <w:rPr>
          <w:sz w:val="24"/>
          <w:szCs w:val="24"/>
        </w:rPr>
        <w:t xml:space="preserve"> 1° </w:t>
      </w:r>
      <w:r w:rsidR="00A20803" w:rsidRPr="00A20803">
        <w:rPr>
          <w:sz w:val="24"/>
          <w:szCs w:val="24"/>
        </w:rPr>
        <w:t>Mme Zerbato-Poudou préconise de repérer des éléments graphiques qui émergent des dessins spon</w:t>
      </w:r>
      <w:r w:rsidR="00A20803">
        <w:rPr>
          <w:sz w:val="24"/>
          <w:szCs w:val="24"/>
        </w:rPr>
        <w:t>ta</w:t>
      </w:r>
      <w:r w:rsidR="00A20803" w:rsidRPr="00A20803">
        <w:rPr>
          <w:sz w:val="24"/>
          <w:szCs w:val="24"/>
        </w:rPr>
        <w:t>nés des élèves, ce sont de véritables « réservoirs » de tracés graphiques</w:t>
      </w:r>
      <w:r w:rsidR="00A20803">
        <w:rPr>
          <w:sz w:val="24"/>
          <w:szCs w:val="24"/>
        </w:rPr>
        <w:t>.</w:t>
      </w:r>
    </w:p>
    <w:p w:rsidR="00E358C7" w:rsidRDefault="00391F11">
      <w:pPr>
        <w:rPr>
          <w:sz w:val="24"/>
          <w:szCs w:val="24"/>
        </w:rPr>
      </w:pPr>
      <w:r>
        <w:rPr>
          <w:sz w:val="24"/>
          <w:szCs w:val="24"/>
        </w:rPr>
        <w:t xml:space="preserve"> Les gribouillages ou «  dessins spontanés de l’enfant » sont s</w:t>
      </w:r>
      <w:r w:rsidR="00E358C7">
        <w:rPr>
          <w:sz w:val="24"/>
          <w:szCs w:val="24"/>
        </w:rPr>
        <w:t>ouvent considérés comme  peu intéressan</w:t>
      </w:r>
      <w:bookmarkStart w:id="0" w:name="_GoBack"/>
      <w:bookmarkEnd w:id="0"/>
      <w:r w:rsidR="00E358C7">
        <w:rPr>
          <w:sz w:val="24"/>
          <w:szCs w:val="24"/>
        </w:rPr>
        <w:t>t</w:t>
      </w:r>
      <w:r>
        <w:rPr>
          <w:sz w:val="24"/>
          <w:szCs w:val="24"/>
        </w:rPr>
        <w:t>s. Or les compétences sollicitées sont une ressource enrichissante.</w:t>
      </w:r>
    </w:p>
    <w:p w:rsidR="00391F11" w:rsidRPr="00EE36DF" w:rsidRDefault="00391F11">
      <w:pPr>
        <w:rPr>
          <w:b/>
          <w:sz w:val="24"/>
          <w:szCs w:val="24"/>
        </w:rPr>
      </w:pPr>
      <w:r w:rsidRPr="00EE36DF">
        <w:rPr>
          <w:b/>
          <w:sz w:val="24"/>
          <w:szCs w:val="24"/>
        </w:rPr>
        <w:t>Objectifs :</w:t>
      </w:r>
    </w:p>
    <w:p w:rsidR="00391F11" w:rsidRDefault="00391F11" w:rsidP="00391F1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Développer l’activité grapho-moteur</w:t>
      </w:r>
    </w:p>
    <w:p w:rsidR="00EE36DF" w:rsidRDefault="00EE36DF" w:rsidP="00391F1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E36DF">
        <w:rPr>
          <w:sz w:val="24"/>
          <w:szCs w:val="24"/>
        </w:rPr>
        <w:t>Développer l’activité</w:t>
      </w:r>
      <w:r>
        <w:rPr>
          <w:sz w:val="24"/>
          <w:szCs w:val="24"/>
        </w:rPr>
        <w:t xml:space="preserve"> </w:t>
      </w:r>
      <w:r w:rsidRPr="00EE36DF">
        <w:rPr>
          <w:sz w:val="24"/>
          <w:szCs w:val="24"/>
        </w:rPr>
        <w:t xml:space="preserve"> perceptive</w:t>
      </w:r>
    </w:p>
    <w:p w:rsidR="00EE36DF" w:rsidRDefault="00EE36DF" w:rsidP="00391F1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Développer l’activité créative</w:t>
      </w:r>
    </w:p>
    <w:p w:rsidR="00EE36DF" w:rsidRDefault="00EE36DF" w:rsidP="00391F1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Développer le « devenir élève »</w:t>
      </w:r>
    </w:p>
    <w:p w:rsidR="00EE36DF" w:rsidRDefault="00EE36DF" w:rsidP="00EE36DF">
      <w:pPr>
        <w:pStyle w:val="Paragraphedeliste"/>
        <w:rPr>
          <w:sz w:val="24"/>
          <w:szCs w:val="24"/>
        </w:rPr>
      </w:pPr>
    </w:p>
    <w:p w:rsidR="00EE36DF" w:rsidRDefault="00EE36DF" w:rsidP="00EE36DF">
      <w:pPr>
        <w:pStyle w:val="Paragraphedeliste"/>
        <w:ind w:left="0"/>
        <w:rPr>
          <w:b/>
          <w:sz w:val="24"/>
          <w:szCs w:val="24"/>
        </w:rPr>
      </w:pPr>
      <w:r w:rsidRPr="00EE36DF">
        <w:rPr>
          <w:b/>
          <w:sz w:val="24"/>
          <w:szCs w:val="24"/>
        </w:rPr>
        <w:t>Démarche d’apprentissage :</w:t>
      </w:r>
    </w:p>
    <w:p w:rsidR="00772A35" w:rsidRDefault="00772A35" w:rsidP="00EE36DF">
      <w:pPr>
        <w:pStyle w:val="Paragraphedeliste"/>
        <w:ind w:left="0"/>
        <w:rPr>
          <w:b/>
          <w:sz w:val="24"/>
          <w:szCs w:val="24"/>
        </w:rPr>
      </w:pPr>
    </w:p>
    <w:p w:rsidR="00EE36DF" w:rsidRDefault="00EE36DF" w:rsidP="00EE36DF">
      <w:pPr>
        <w:pStyle w:val="Paragraphedeliste"/>
        <w:ind w:left="0"/>
        <w:rPr>
          <w:sz w:val="24"/>
          <w:szCs w:val="24"/>
        </w:rPr>
      </w:pPr>
      <w:r w:rsidRPr="00EE36DF">
        <w:rPr>
          <w:sz w:val="24"/>
          <w:szCs w:val="24"/>
        </w:rPr>
        <w:t>Trois épisodes graphiques sont à répertorier :</w:t>
      </w:r>
    </w:p>
    <w:p w:rsidR="00EE36DF" w:rsidRDefault="00EE36DF" w:rsidP="00EE36D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Contextualiser la référence par la création d’un support original (la production libre)</w:t>
      </w:r>
    </w:p>
    <w:p w:rsidR="00EE36DF" w:rsidRDefault="00EE36DF" w:rsidP="00EE36D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Décontextualiser certaines portions de la création</w:t>
      </w:r>
      <w:r w:rsidR="00F25A1C">
        <w:rPr>
          <w:sz w:val="24"/>
          <w:szCs w:val="24"/>
        </w:rPr>
        <w:t xml:space="preserve"> (grâce à une fenêtre)</w:t>
      </w:r>
      <w:r w:rsidR="00410843">
        <w:rPr>
          <w:sz w:val="24"/>
          <w:szCs w:val="24"/>
        </w:rPr>
        <w:t> : isoler pour discriminer</w:t>
      </w:r>
      <w:r w:rsidR="00A461D7">
        <w:rPr>
          <w:sz w:val="24"/>
          <w:szCs w:val="24"/>
        </w:rPr>
        <w:t xml:space="preserve"> et pour reproduire</w:t>
      </w:r>
    </w:p>
    <w:p w:rsidR="00F25A1C" w:rsidRDefault="00F25A1C" w:rsidP="00EE36D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Recontextualiser en utilisant les extraits prélevés</w:t>
      </w:r>
    </w:p>
    <w:p w:rsidR="00F25A1C" w:rsidRPr="00E31D07" w:rsidRDefault="00F25A1C" w:rsidP="00F25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exemple : </w:t>
      </w:r>
      <w:r w:rsidRPr="00F25A1C">
        <w:rPr>
          <w:b/>
          <w:i/>
          <w:sz w:val="24"/>
          <w:szCs w:val="24"/>
        </w:rPr>
        <w:t>« produire des gribouillis » d’après un travail dans une école de Marseille</w:t>
      </w:r>
      <w:r w:rsidR="00E31D07">
        <w:rPr>
          <w:b/>
          <w:sz w:val="24"/>
          <w:szCs w:val="24"/>
        </w:rPr>
        <w:t xml:space="preserve"> présenté par Maryse Buffière de Lair, CPAV</w:t>
      </w:r>
    </w:p>
    <w:p w:rsidR="00772A35" w:rsidRDefault="00F25A1C" w:rsidP="00F25A1C">
      <w:pPr>
        <w:rPr>
          <w:b/>
          <w:sz w:val="24"/>
          <w:szCs w:val="24"/>
        </w:rPr>
      </w:pPr>
      <w:r w:rsidRPr="00772A35">
        <w:rPr>
          <w:b/>
          <w:color w:val="0070C0"/>
          <w:sz w:val="24"/>
          <w:szCs w:val="24"/>
        </w:rPr>
        <w:t>Premier moment</w:t>
      </w:r>
      <w:r w:rsidR="00772A35" w:rsidRPr="00772A35">
        <w:rPr>
          <w:b/>
          <w:color w:val="0070C0"/>
          <w:sz w:val="24"/>
          <w:szCs w:val="24"/>
        </w:rPr>
        <w:t> : la contextualisation</w:t>
      </w:r>
    </w:p>
    <w:p w:rsidR="00F25A1C" w:rsidRDefault="00F25A1C" w:rsidP="00F25A1C">
      <w:pPr>
        <w:rPr>
          <w:b/>
          <w:sz w:val="24"/>
          <w:szCs w:val="24"/>
        </w:rPr>
      </w:pPr>
      <w:r w:rsidRPr="00772A35">
        <w:rPr>
          <w:b/>
          <w:i/>
          <w:sz w:val="24"/>
          <w:szCs w:val="24"/>
        </w:rPr>
        <w:t xml:space="preserve"> « </w:t>
      </w:r>
      <w:r w:rsidR="00772A35" w:rsidRPr="00772A35">
        <w:rPr>
          <w:i/>
          <w:sz w:val="24"/>
          <w:szCs w:val="24"/>
        </w:rPr>
        <w:t>P</w:t>
      </w:r>
      <w:r w:rsidRPr="00772A35">
        <w:rPr>
          <w:i/>
          <w:sz w:val="24"/>
          <w:szCs w:val="24"/>
        </w:rPr>
        <w:t>roduire, oser gribouiller</w:t>
      </w:r>
      <w:r>
        <w:rPr>
          <w:b/>
          <w:sz w:val="24"/>
          <w:szCs w:val="24"/>
        </w:rPr>
        <w:t> »</w:t>
      </w:r>
    </w:p>
    <w:p w:rsidR="00F25A1C" w:rsidRDefault="00F25A1C" w:rsidP="00F25A1C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Consigne : « </w:t>
      </w:r>
      <w:r w:rsidRPr="00F25A1C">
        <w:rPr>
          <w:b/>
          <w:i/>
          <w:sz w:val="24"/>
          <w:szCs w:val="24"/>
        </w:rPr>
        <w:t>Faites des tracés comme des chemins partout sur la feuille</w:t>
      </w:r>
      <w:r>
        <w:rPr>
          <w:b/>
          <w:i/>
          <w:sz w:val="24"/>
          <w:szCs w:val="24"/>
        </w:rPr>
        <w:t>.</w:t>
      </w:r>
      <w:r w:rsidRPr="00F25A1C">
        <w:rPr>
          <w:b/>
          <w:i/>
          <w:sz w:val="24"/>
          <w:szCs w:val="24"/>
        </w:rPr>
        <w:t>»</w:t>
      </w:r>
    </w:p>
    <w:p w:rsidR="00F25A1C" w:rsidRDefault="00F25A1C" w:rsidP="00F25A1C">
      <w:pPr>
        <w:rPr>
          <w:sz w:val="24"/>
          <w:szCs w:val="24"/>
        </w:rPr>
      </w:pPr>
      <w:r>
        <w:rPr>
          <w:sz w:val="24"/>
          <w:szCs w:val="24"/>
        </w:rPr>
        <w:t>Les élèves avaient à choisir des feuilles au format varié</w:t>
      </w:r>
      <w:r w:rsidR="00772A35">
        <w:rPr>
          <w:sz w:val="24"/>
          <w:szCs w:val="24"/>
        </w:rPr>
        <w:t xml:space="preserve"> et des outils </w:t>
      </w:r>
      <w:r w:rsidR="00772A35" w:rsidRPr="00772A35">
        <w:rPr>
          <w:b/>
          <w:sz w:val="24"/>
          <w:szCs w:val="24"/>
          <w:u w:val="single"/>
        </w:rPr>
        <w:t>autres</w:t>
      </w:r>
      <w:r w:rsidR="00772A35">
        <w:rPr>
          <w:sz w:val="24"/>
          <w:szCs w:val="24"/>
        </w:rPr>
        <w:t xml:space="preserve"> que les </w:t>
      </w:r>
      <w:r w:rsidR="00772A35" w:rsidRPr="00772A35">
        <w:rPr>
          <w:sz w:val="24"/>
          <w:szCs w:val="24"/>
          <w:u w:val="single"/>
        </w:rPr>
        <w:t>feutres</w:t>
      </w:r>
      <w:r w:rsidR="00772A35">
        <w:rPr>
          <w:sz w:val="24"/>
          <w:szCs w:val="24"/>
          <w:u w:val="single"/>
        </w:rPr>
        <w:t> :</w:t>
      </w:r>
    </w:p>
    <w:p w:rsidR="00772A35" w:rsidRPr="00772A35" w:rsidRDefault="00772A35" w:rsidP="00F25A1C">
      <w:pPr>
        <w:rPr>
          <w:sz w:val="24"/>
          <w:szCs w:val="24"/>
        </w:rPr>
      </w:pPr>
      <w:r>
        <w:rPr>
          <w:sz w:val="24"/>
          <w:szCs w:val="24"/>
        </w:rPr>
        <w:t>Craies grasses ou sèches, pastels, pinceaux, gouaches…Les productions sont conservées.</w:t>
      </w:r>
    </w:p>
    <w:p w:rsidR="00A20803" w:rsidRDefault="00A20803">
      <w:pPr>
        <w:rPr>
          <w:sz w:val="24"/>
          <w:szCs w:val="24"/>
        </w:rPr>
      </w:pPr>
      <w:r>
        <w:rPr>
          <w:sz w:val="24"/>
          <w:szCs w:val="24"/>
        </w:rPr>
        <w:t>Isolés, reproduits, enrichis, ces tracés pourront ensuite être utilisés dans des situations d’apprentissage.</w:t>
      </w:r>
    </w:p>
    <w:p w:rsidR="00772A35" w:rsidRDefault="00772A35">
      <w:pPr>
        <w:rPr>
          <w:b/>
          <w:color w:val="0070C0"/>
          <w:sz w:val="24"/>
          <w:szCs w:val="24"/>
        </w:rPr>
      </w:pPr>
      <w:r w:rsidRPr="00772A35">
        <w:rPr>
          <w:b/>
          <w:color w:val="0070C0"/>
          <w:sz w:val="24"/>
          <w:szCs w:val="24"/>
        </w:rPr>
        <w:t xml:space="preserve">Deuxième moment : </w:t>
      </w:r>
      <w:r w:rsidR="00C762FB">
        <w:rPr>
          <w:b/>
          <w:color w:val="0070C0"/>
          <w:sz w:val="24"/>
          <w:szCs w:val="24"/>
        </w:rPr>
        <w:t>« </w:t>
      </w:r>
      <w:r w:rsidRPr="00772A35">
        <w:rPr>
          <w:b/>
          <w:color w:val="0070C0"/>
          <w:sz w:val="24"/>
          <w:szCs w:val="24"/>
        </w:rPr>
        <w:t xml:space="preserve">la </w:t>
      </w:r>
      <w:r w:rsidR="00896013">
        <w:rPr>
          <w:b/>
          <w:color w:val="0070C0"/>
          <w:sz w:val="24"/>
          <w:szCs w:val="24"/>
        </w:rPr>
        <w:t>décontextualisation</w:t>
      </w:r>
      <w:r w:rsidR="00C762FB">
        <w:rPr>
          <w:b/>
          <w:color w:val="0070C0"/>
          <w:sz w:val="24"/>
          <w:szCs w:val="24"/>
        </w:rPr>
        <w:t> »</w:t>
      </w:r>
    </w:p>
    <w:p w:rsidR="00C762FB" w:rsidRDefault="00C762FB">
      <w:pPr>
        <w:rPr>
          <w:i/>
          <w:sz w:val="24"/>
          <w:szCs w:val="24"/>
        </w:rPr>
      </w:pPr>
      <w:r>
        <w:rPr>
          <w:i/>
          <w:sz w:val="24"/>
          <w:szCs w:val="24"/>
        </w:rPr>
        <w:t>« </w:t>
      </w:r>
      <w:r w:rsidRPr="00C762FB">
        <w:rPr>
          <w:i/>
          <w:sz w:val="24"/>
          <w:szCs w:val="24"/>
        </w:rPr>
        <w:t>On se centre sur une forme</w:t>
      </w:r>
      <w:r>
        <w:rPr>
          <w:i/>
          <w:sz w:val="24"/>
          <w:szCs w:val="24"/>
        </w:rPr>
        <w:t> »</w:t>
      </w:r>
    </w:p>
    <w:p w:rsidR="00C762FB" w:rsidRDefault="00C762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Les éléments des gribouillages sont examinés, analysés, des formes sont identifiées et choisies, extraites de leur premier contexte grâce à une fenêtre en carton par exemple.</w:t>
      </w:r>
    </w:p>
    <w:p w:rsidR="00C762FB" w:rsidRDefault="00C762F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Troisième moment : « la recontextualisation », le réinvestissement</w:t>
      </w:r>
    </w:p>
    <w:p w:rsidR="00C762FB" w:rsidRDefault="00614F88">
      <w:pPr>
        <w:rPr>
          <w:sz w:val="24"/>
          <w:szCs w:val="24"/>
        </w:rPr>
      </w:pPr>
      <w:r w:rsidRPr="00614F88">
        <w:rPr>
          <w:sz w:val="24"/>
          <w:szCs w:val="24"/>
        </w:rPr>
        <w:t xml:space="preserve">Par </w:t>
      </w:r>
      <w:r>
        <w:rPr>
          <w:sz w:val="24"/>
          <w:szCs w:val="24"/>
        </w:rPr>
        <w:t>le biais d’une gestuelle adaptée, on va se centrer sur l’inventivité, la créativité.</w:t>
      </w:r>
    </w:p>
    <w:p w:rsidR="00614F88" w:rsidRDefault="00614F88">
      <w:pPr>
        <w:rPr>
          <w:sz w:val="24"/>
          <w:szCs w:val="24"/>
        </w:rPr>
      </w:pPr>
      <w:r>
        <w:rPr>
          <w:sz w:val="24"/>
          <w:szCs w:val="24"/>
        </w:rPr>
        <w:t>On explore librement les extraits des tracés en surlignant, repassant, reproduisant</w:t>
      </w:r>
      <w:r w:rsidR="006B0E82">
        <w:rPr>
          <w:sz w:val="24"/>
          <w:szCs w:val="24"/>
        </w:rPr>
        <w:t>, reliant, prolongeant ou par emprunt culturel</w:t>
      </w:r>
      <w:r w:rsidR="001A4E44">
        <w:rPr>
          <w:sz w:val="24"/>
          <w:szCs w:val="24"/>
        </w:rPr>
        <w:t>.</w:t>
      </w:r>
      <w:r w:rsidR="00B83159">
        <w:rPr>
          <w:sz w:val="24"/>
          <w:szCs w:val="24"/>
        </w:rPr>
        <w:t xml:space="preserve"> La consigne sera donnée en fonction des gestes souhaités.</w:t>
      </w:r>
    </w:p>
    <w:p w:rsidR="001A4E44" w:rsidRDefault="001A4E44">
      <w:pPr>
        <w:rPr>
          <w:sz w:val="24"/>
          <w:szCs w:val="24"/>
        </w:rPr>
      </w:pPr>
      <w:r>
        <w:rPr>
          <w:sz w:val="24"/>
          <w:szCs w:val="24"/>
        </w:rPr>
        <w:t>Un exemple :</w:t>
      </w:r>
      <w:r w:rsidR="00B83159">
        <w:rPr>
          <w:sz w:val="24"/>
          <w:szCs w:val="24"/>
        </w:rPr>
        <w:t xml:space="preserve"> la partie jaune, c’est le gribouillage, la feuille blanche, le réinvestissement.</w:t>
      </w:r>
    </w:p>
    <w:p w:rsidR="001A4E44" w:rsidRPr="00614F88" w:rsidRDefault="00B8315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7680960"/>
            <wp:effectExtent l="0" t="0" r="0" b="0"/>
            <wp:docPr id="1" name="Image 1" descr="C:\Users\Isis\Desktop\IMG_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is\Desktop\IMG_2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FB" w:rsidRPr="00E31D07" w:rsidRDefault="00E31D07">
      <w:pPr>
        <w:rPr>
          <w:i/>
          <w:color w:val="0070C0"/>
          <w:sz w:val="24"/>
          <w:szCs w:val="24"/>
        </w:rPr>
      </w:pPr>
      <w:r w:rsidRPr="00E31D07">
        <w:rPr>
          <w:i/>
          <w:color w:val="0070C0"/>
          <w:sz w:val="24"/>
          <w:szCs w:val="24"/>
        </w:rPr>
        <w:t>D’après des travaux présentés à Chaumont par</w:t>
      </w:r>
      <w:r>
        <w:rPr>
          <w:i/>
          <w:color w:val="0070C0"/>
          <w:sz w:val="24"/>
          <w:szCs w:val="24"/>
        </w:rPr>
        <w:t xml:space="preserve"> </w:t>
      </w:r>
      <w:r w:rsidRPr="00E31D07">
        <w:rPr>
          <w:i/>
          <w:color w:val="0070C0"/>
          <w:sz w:val="24"/>
          <w:szCs w:val="24"/>
        </w:rPr>
        <w:t>Maryse Buffière de Lair, CPAV</w:t>
      </w:r>
    </w:p>
    <w:p w:rsidR="00B83159" w:rsidRPr="00E31D07" w:rsidRDefault="00B83159">
      <w:pPr>
        <w:rPr>
          <w:b/>
          <w:i/>
          <w:sz w:val="24"/>
          <w:szCs w:val="24"/>
        </w:rPr>
      </w:pPr>
    </w:p>
    <w:p w:rsidR="00A36431" w:rsidRDefault="00B8315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2° </w:t>
      </w:r>
      <w:r w:rsidR="00514F17" w:rsidRPr="00514F17">
        <w:rPr>
          <w:b/>
          <w:sz w:val="24"/>
          <w:szCs w:val="24"/>
        </w:rPr>
        <w:t>«  En maternelle, comment</w:t>
      </w:r>
      <w:r w:rsidR="00A36431" w:rsidRPr="00514F17">
        <w:rPr>
          <w:b/>
          <w:sz w:val="24"/>
          <w:szCs w:val="24"/>
        </w:rPr>
        <w:t xml:space="preserve"> enseigner la langue écrite et questionner les relations graphisme/écriture</w:t>
      </w:r>
      <w:r w:rsidR="00514F17" w:rsidRPr="00514F17">
        <w:rPr>
          <w:b/>
          <w:sz w:val="24"/>
          <w:szCs w:val="24"/>
        </w:rPr>
        <w:t> ?</w:t>
      </w:r>
      <w:r w:rsidR="00A36431" w:rsidRPr="00514F17">
        <w:rPr>
          <w:b/>
          <w:sz w:val="24"/>
          <w:szCs w:val="24"/>
        </w:rPr>
        <w:t>»</w:t>
      </w:r>
    </w:p>
    <w:p w:rsidR="00ED1AD5" w:rsidRDefault="00A3643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ED1AD5">
        <w:rPr>
          <w:sz w:val="24"/>
          <w:szCs w:val="24"/>
        </w:rPr>
        <w:t>e point de départ de cette réflexion : «  aux sources de l’écriture ».</w:t>
      </w:r>
    </w:p>
    <w:p w:rsidR="00ED1AD5" w:rsidRDefault="00ED1AD5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571750" cy="2571750"/>
            <wp:effectExtent l="0" t="0" r="0" b="0"/>
            <wp:docPr id="2" name="Image 2" descr="http://pmcdn.priceminister.com/photo/dessins-traces-et-signes-1cd-audio-de-retz-947432428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mcdn.priceminister.com/photo/dessins-traces-et-signes-1cd-audio-de-retz-947432428_M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31" w:rsidRDefault="00ED1AD5">
      <w:pPr>
        <w:rPr>
          <w:sz w:val="24"/>
          <w:szCs w:val="24"/>
        </w:rPr>
      </w:pPr>
      <w:r>
        <w:rPr>
          <w:sz w:val="24"/>
          <w:szCs w:val="24"/>
        </w:rPr>
        <w:t>Une approche</w:t>
      </w:r>
      <w:r w:rsidR="00FB49D9">
        <w:rPr>
          <w:sz w:val="24"/>
          <w:szCs w:val="24"/>
        </w:rPr>
        <w:t xml:space="preserve"> en classe avec les élèves autour de</w:t>
      </w:r>
      <w:r w:rsidR="00A36431">
        <w:rPr>
          <w:sz w:val="24"/>
          <w:szCs w:val="24"/>
        </w:rPr>
        <w:t xml:space="preserve"> l’histoire de l’écriture avec un réinvestissement dans les ateliers</w:t>
      </w:r>
      <w:r w:rsidR="00FB49D9">
        <w:rPr>
          <w:sz w:val="24"/>
          <w:szCs w:val="24"/>
        </w:rPr>
        <w:t xml:space="preserve"> est </w:t>
      </w:r>
      <w:r w:rsidR="00AB7FB3">
        <w:rPr>
          <w:sz w:val="24"/>
          <w:szCs w:val="24"/>
        </w:rPr>
        <w:t>mise</w:t>
      </w:r>
      <w:r w:rsidR="00FB49D9">
        <w:rPr>
          <w:sz w:val="24"/>
          <w:szCs w:val="24"/>
        </w:rPr>
        <w:t xml:space="preserve"> en place</w:t>
      </w:r>
      <w:r w:rsidR="00054375">
        <w:rPr>
          <w:sz w:val="24"/>
          <w:szCs w:val="24"/>
        </w:rPr>
        <w:t>.</w:t>
      </w:r>
    </w:p>
    <w:p w:rsidR="00054375" w:rsidRDefault="00054375">
      <w:pPr>
        <w:rPr>
          <w:sz w:val="24"/>
          <w:szCs w:val="24"/>
        </w:rPr>
      </w:pPr>
      <w:r>
        <w:rPr>
          <w:sz w:val="24"/>
          <w:szCs w:val="24"/>
        </w:rPr>
        <w:t>Le parti pris de Mme Zerbato-Poudou est de se centrer  sur l’étude de la forme des signes, de leur organisation et plus spécialement sur l’invention de l’alphabet.</w:t>
      </w:r>
    </w:p>
    <w:p w:rsidR="00054375" w:rsidRDefault="00054375">
      <w:pPr>
        <w:rPr>
          <w:sz w:val="24"/>
          <w:szCs w:val="24"/>
        </w:rPr>
      </w:pPr>
      <w:r>
        <w:rPr>
          <w:sz w:val="24"/>
          <w:szCs w:val="24"/>
        </w:rPr>
        <w:t xml:space="preserve">Cet éclairage va permettre aux élèves d’observer mais surtout </w:t>
      </w:r>
      <w:r w:rsidR="00ED3B7C">
        <w:rPr>
          <w:sz w:val="24"/>
          <w:szCs w:val="24"/>
        </w:rPr>
        <w:t>susciter leur intérêt pour l’évolution des formes.</w:t>
      </w:r>
    </w:p>
    <w:p w:rsidR="00ED1AD5" w:rsidRDefault="00ED1AD5">
      <w:pPr>
        <w:rPr>
          <w:sz w:val="24"/>
          <w:szCs w:val="24"/>
        </w:rPr>
      </w:pPr>
      <w:r>
        <w:rPr>
          <w:sz w:val="24"/>
          <w:szCs w:val="24"/>
        </w:rPr>
        <w:t>Des pistes d’activités sont à retrouver dans cet ouvrage.</w:t>
      </w:r>
    </w:p>
    <w:p w:rsidR="00ED3B7C" w:rsidRDefault="004108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3° </w:t>
      </w:r>
      <w:r w:rsidR="00ED3B7C" w:rsidRPr="00514F17">
        <w:rPr>
          <w:b/>
          <w:sz w:val="24"/>
          <w:szCs w:val="24"/>
        </w:rPr>
        <w:t>Apprendre le graphisme en maternelle ?</w:t>
      </w:r>
      <w:r w:rsidR="00514F17">
        <w:rPr>
          <w:b/>
          <w:sz w:val="24"/>
          <w:szCs w:val="24"/>
        </w:rPr>
        <w:t xml:space="preserve"> Oui mais comment ?</w:t>
      </w:r>
    </w:p>
    <w:p w:rsidR="00514F17" w:rsidRPr="00514F17" w:rsidRDefault="00514F17" w:rsidP="00514F1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514F17">
        <w:rPr>
          <w:b/>
          <w:sz w:val="24"/>
          <w:szCs w:val="24"/>
        </w:rPr>
        <w:t>Quelques généralités :</w:t>
      </w:r>
    </w:p>
    <w:p w:rsidR="00ED3B7C" w:rsidRDefault="00514F17">
      <w:pPr>
        <w:rPr>
          <w:sz w:val="24"/>
          <w:szCs w:val="24"/>
        </w:rPr>
      </w:pPr>
      <w:r>
        <w:rPr>
          <w:sz w:val="24"/>
          <w:szCs w:val="24"/>
        </w:rPr>
        <w:t>« </w:t>
      </w:r>
      <w:r w:rsidR="00ED3B7C">
        <w:rPr>
          <w:sz w:val="24"/>
          <w:szCs w:val="24"/>
        </w:rPr>
        <w:t>ACTION-VECU-LANGAGE</w:t>
      </w:r>
      <w:r>
        <w:rPr>
          <w:sz w:val="24"/>
          <w:szCs w:val="24"/>
        </w:rPr>
        <w:t> »</w:t>
      </w:r>
      <w:r w:rsidR="00ED3B7C">
        <w:rPr>
          <w:sz w:val="24"/>
          <w:szCs w:val="24"/>
        </w:rPr>
        <w:t xml:space="preserve"> sont des incontournables</w:t>
      </w:r>
      <w:r>
        <w:rPr>
          <w:sz w:val="24"/>
          <w:szCs w:val="24"/>
        </w:rPr>
        <w:t>.</w:t>
      </w:r>
    </w:p>
    <w:p w:rsidR="00ED3B7C" w:rsidRDefault="00ED3B7C">
      <w:pPr>
        <w:rPr>
          <w:sz w:val="24"/>
          <w:szCs w:val="24"/>
        </w:rPr>
      </w:pPr>
      <w:r>
        <w:rPr>
          <w:sz w:val="24"/>
          <w:szCs w:val="24"/>
        </w:rPr>
        <w:t>La place du jeu est une priorité</w:t>
      </w:r>
      <w:r w:rsidR="00514F17">
        <w:rPr>
          <w:sz w:val="24"/>
          <w:szCs w:val="24"/>
        </w:rPr>
        <w:t>.</w:t>
      </w:r>
    </w:p>
    <w:p w:rsidR="00ED3B7C" w:rsidRDefault="00ED3B7C">
      <w:pPr>
        <w:rPr>
          <w:sz w:val="24"/>
          <w:szCs w:val="24"/>
        </w:rPr>
      </w:pPr>
      <w:r>
        <w:rPr>
          <w:sz w:val="24"/>
          <w:szCs w:val="24"/>
        </w:rPr>
        <w:t>Ce n’est pas parce que l’élève manipule qu’il apprend</w:t>
      </w:r>
      <w:r w:rsidR="00514F17">
        <w:rPr>
          <w:sz w:val="24"/>
          <w:szCs w:val="24"/>
        </w:rPr>
        <w:t>.</w:t>
      </w:r>
    </w:p>
    <w:p w:rsidR="00D56B27" w:rsidRDefault="00D56B27">
      <w:pPr>
        <w:rPr>
          <w:sz w:val="24"/>
          <w:szCs w:val="24"/>
        </w:rPr>
      </w:pPr>
      <w:r>
        <w:rPr>
          <w:sz w:val="24"/>
          <w:szCs w:val="24"/>
        </w:rPr>
        <w:t>Une réflexion autour des outils et des méthodes est indispensable</w:t>
      </w:r>
      <w:r w:rsidR="00FB49D9">
        <w:rPr>
          <w:sz w:val="24"/>
          <w:szCs w:val="24"/>
        </w:rPr>
        <w:t> : la mise en place d’un</w:t>
      </w:r>
      <w:r w:rsidR="002B68B3">
        <w:rPr>
          <w:sz w:val="24"/>
          <w:szCs w:val="24"/>
        </w:rPr>
        <w:t xml:space="preserve"> lexique a</w:t>
      </w:r>
      <w:r w:rsidR="00FB49D9">
        <w:rPr>
          <w:sz w:val="24"/>
          <w:szCs w:val="24"/>
        </w:rPr>
        <w:t>utour du geste est préconisée</w:t>
      </w:r>
      <w:r w:rsidR="002B68B3">
        <w:rPr>
          <w:sz w:val="24"/>
          <w:szCs w:val="24"/>
        </w:rPr>
        <w:t>.</w:t>
      </w:r>
    </w:p>
    <w:p w:rsidR="00D56B27" w:rsidRDefault="00D56B27">
      <w:pPr>
        <w:rPr>
          <w:sz w:val="24"/>
          <w:szCs w:val="24"/>
        </w:rPr>
      </w:pPr>
      <w:r>
        <w:rPr>
          <w:sz w:val="24"/>
          <w:szCs w:val="24"/>
        </w:rPr>
        <w:t>Le graphisme n’entraîne pas l’écriture</w:t>
      </w:r>
      <w:r w:rsidR="00514F17">
        <w:rPr>
          <w:sz w:val="24"/>
          <w:szCs w:val="24"/>
        </w:rPr>
        <w:t>.</w:t>
      </w:r>
    </w:p>
    <w:p w:rsidR="00D56B27" w:rsidRDefault="00D56B27">
      <w:pPr>
        <w:rPr>
          <w:sz w:val="24"/>
          <w:szCs w:val="24"/>
        </w:rPr>
      </w:pPr>
      <w:r>
        <w:rPr>
          <w:sz w:val="24"/>
          <w:szCs w:val="24"/>
        </w:rPr>
        <w:t xml:space="preserve">La coordination est importante pour l’apprentissage de la cursive, </w:t>
      </w:r>
      <w:r w:rsidR="00FB49D9">
        <w:rPr>
          <w:sz w:val="24"/>
          <w:szCs w:val="24"/>
        </w:rPr>
        <w:t xml:space="preserve">ainsi que </w:t>
      </w:r>
      <w:r>
        <w:rPr>
          <w:sz w:val="24"/>
          <w:szCs w:val="24"/>
        </w:rPr>
        <w:t xml:space="preserve">la translation </w:t>
      </w:r>
      <w:r w:rsidR="00514F17">
        <w:rPr>
          <w:sz w:val="24"/>
          <w:szCs w:val="24"/>
        </w:rPr>
        <w:t xml:space="preserve"> g</w:t>
      </w:r>
      <w:r>
        <w:rPr>
          <w:sz w:val="24"/>
          <w:szCs w:val="24"/>
        </w:rPr>
        <w:t>auche/droite et les rotations.</w:t>
      </w:r>
    </w:p>
    <w:p w:rsidR="00D56B27" w:rsidRDefault="00D56B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capacité de faire des coordinations </w:t>
      </w:r>
      <w:r w:rsidR="00514F17">
        <w:rPr>
          <w:sz w:val="24"/>
          <w:szCs w:val="24"/>
        </w:rPr>
        <w:t xml:space="preserve"> se situe</w:t>
      </w:r>
      <w:r w:rsidR="002B68B3">
        <w:rPr>
          <w:sz w:val="24"/>
          <w:szCs w:val="24"/>
        </w:rPr>
        <w:t xml:space="preserve"> vers</w:t>
      </w:r>
      <w:r>
        <w:rPr>
          <w:sz w:val="24"/>
          <w:szCs w:val="24"/>
        </w:rPr>
        <w:t xml:space="preserve"> 5, 6 ans</w:t>
      </w:r>
      <w:r w:rsidR="00514F17">
        <w:rPr>
          <w:sz w:val="24"/>
          <w:szCs w:val="24"/>
        </w:rPr>
        <w:t>.</w:t>
      </w:r>
    </w:p>
    <w:p w:rsidR="00E27236" w:rsidRDefault="001D790C">
      <w:pPr>
        <w:rPr>
          <w:sz w:val="24"/>
          <w:szCs w:val="24"/>
        </w:rPr>
      </w:pPr>
      <w:r>
        <w:rPr>
          <w:sz w:val="24"/>
          <w:szCs w:val="24"/>
        </w:rPr>
        <w:t>Le graphisme est une éducation visuelle</w:t>
      </w:r>
      <w:r w:rsidR="00E27236">
        <w:rPr>
          <w:sz w:val="24"/>
          <w:szCs w:val="24"/>
        </w:rPr>
        <w:t>, les activités graphiques  servent à maîtriser le geste  et à éduquer le regard.</w:t>
      </w:r>
    </w:p>
    <w:p w:rsidR="00472669" w:rsidRDefault="001D790C">
      <w:pPr>
        <w:rPr>
          <w:sz w:val="24"/>
          <w:szCs w:val="24"/>
        </w:rPr>
      </w:pPr>
      <w:r>
        <w:rPr>
          <w:sz w:val="24"/>
          <w:szCs w:val="24"/>
        </w:rPr>
        <w:t>Pour développer l’intelligence des élèves, il faut organiser des données visuelles : «  j’appren</w:t>
      </w:r>
      <w:r w:rsidR="002B68B3">
        <w:rPr>
          <w:sz w:val="24"/>
          <w:szCs w:val="24"/>
        </w:rPr>
        <w:t>ds à regarder avec ma bouche ». Je décris ce que</w:t>
      </w:r>
      <w:r w:rsidR="00472669">
        <w:rPr>
          <w:sz w:val="24"/>
          <w:szCs w:val="24"/>
        </w:rPr>
        <w:t xml:space="preserve"> je fais et je le nomme m’aide</w:t>
      </w:r>
      <w:r w:rsidR="00410843">
        <w:rPr>
          <w:sz w:val="24"/>
          <w:szCs w:val="24"/>
        </w:rPr>
        <w:t>nt</w:t>
      </w:r>
      <w:r w:rsidR="00472669">
        <w:rPr>
          <w:sz w:val="24"/>
          <w:szCs w:val="24"/>
        </w:rPr>
        <w:t xml:space="preserve"> à mémoriser les gestes.</w:t>
      </w:r>
    </w:p>
    <w:p w:rsidR="001D790C" w:rsidRDefault="001D790C">
      <w:pPr>
        <w:rPr>
          <w:sz w:val="24"/>
          <w:szCs w:val="24"/>
        </w:rPr>
      </w:pPr>
      <w:r>
        <w:rPr>
          <w:sz w:val="24"/>
          <w:szCs w:val="24"/>
        </w:rPr>
        <w:t>Il faut conduire l’analyse du modèle</w:t>
      </w:r>
      <w:r w:rsidR="002B68B3">
        <w:rPr>
          <w:sz w:val="24"/>
          <w:szCs w:val="24"/>
        </w:rPr>
        <w:t> : « décrire, nommer, dire ce que je fais afin de mémoriser le geste réalisé ».</w:t>
      </w:r>
    </w:p>
    <w:p w:rsidR="001D790C" w:rsidRDefault="001D790C">
      <w:pPr>
        <w:rPr>
          <w:sz w:val="24"/>
          <w:szCs w:val="24"/>
        </w:rPr>
      </w:pPr>
      <w:r>
        <w:rPr>
          <w:sz w:val="24"/>
          <w:szCs w:val="24"/>
        </w:rPr>
        <w:t>Le concept se construit par ressemblance</w:t>
      </w:r>
      <w:r w:rsidR="00E27236">
        <w:rPr>
          <w:sz w:val="24"/>
          <w:szCs w:val="24"/>
        </w:rPr>
        <w:t xml:space="preserve">s et différences (ex : l’activité décrite autour de </w:t>
      </w:r>
      <w:r w:rsidR="002B68B3">
        <w:rPr>
          <w:sz w:val="24"/>
          <w:szCs w:val="24"/>
        </w:rPr>
        <w:t xml:space="preserve"> NO</w:t>
      </w:r>
      <w:r>
        <w:rPr>
          <w:sz w:val="24"/>
          <w:szCs w:val="24"/>
        </w:rPr>
        <w:t>ËL</w:t>
      </w:r>
      <w:r w:rsidR="00D07940">
        <w:rPr>
          <w:sz w:val="24"/>
          <w:szCs w:val="24"/>
        </w:rPr>
        <w:t>)</w:t>
      </w:r>
      <w:r w:rsidR="00E27236">
        <w:rPr>
          <w:sz w:val="24"/>
          <w:szCs w:val="24"/>
        </w:rPr>
        <w:t>.</w:t>
      </w:r>
    </w:p>
    <w:p w:rsidR="00E27236" w:rsidRDefault="00E27236" w:rsidP="00E272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27236">
        <w:rPr>
          <w:b/>
          <w:sz w:val="24"/>
          <w:szCs w:val="24"/>
        </w:rPr>
        <w:t>Les questions à se poser en activité graphique</w:t>
      </w:r>
      <w:r>
        <w:rPr>
          <w:sz w:val="24"/>
          <w:szCs w:val="24"/>
        </w:rPr>
        <w:t> :</w:t>
      </w:r>
    </w:p>
    <w:p w:rsidR="00E27236" w:rsidRDefault="00E27236" w:rsidP="00E27236">
      <w:pPr>
        <w:pStyle w:val="Paragraphedeliste"/>
        <w:rPr>
          <w:b/>
          <w:sz w:val="24"/>
          <w:szCs w:val="24"/>
        </w:rPr>
      </w:pPr>
    </w:p>
    <w:p w:rsidR="00E27236" w:rsidRDefault="008238A4" w:rsidP="008238A4">
      <w:pPr>
        <w:pStyle w:val="Paragraphedelist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1° D</w:t>
      </w:r>
      <w:r w:rsidR="00E27236" w:rsidRPr="008238A4">
        <w:rPr>
          <w:b/>
          <w:sz w:val="24"/>
          <w:szCs w:val="24"/>
        </w:rPr>
        <w:t xml:space="preserve">iverses </w:t>
      </w:r>
      <w:r>
        <w:rPr>
          <w:b/>
          <w:sz w:val="24"/>
          <w:szCs w:val="24"/>
        </w:rPr>
        <w:t>fonctions sont sollicitées selon la nature des activités graphiques :</w:t>
      </w:r>
    </w:p>
    <w:p w:rsidR="008238A4" w:rsidRPr="008238A4" w:rsidRDefault="008238A4" w:rsidP="008238A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8238A4">
        <w:rPr>
          <w:sz w:val="24"/>
          <w:szCs w:val="24"/>
        </w:rPr>
        <w:t xml:space="preserve">Fonction </w:t>
      </w:r>
      <w:r>
        <w:rPr>
          <w:sz w:val="24"/>
          <w:szCs w:val="24"/>
        </w:rPr>
        <w:t>perceptive : traces, lignes, formes, motifs</w:t>
      </w:r>
    </w:p>
    <w:p w:rsidR="008238A4" w:rsidRPr="008238A4" w:rsidRDefault="008238A4" w:rsidP="008238A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8238A4">
        <w:rPr>
          <w:sz w:val="24"/>
          <w:szCs w:val="24"/>
        </w:rPr>
        <w:t>Fonction motrice</w:t>
      </w:r>
      <w:r>
        <w:rPr>
          <w:sz w:val="24"/>
          <w:szCs w:val="24"/>
        </w:rPr>
        <w:t> : traces, lignes, formes, motifs</w:t>
      </w:r>
    </w:p>
    <w:p w:rsidR="008238A4" w:rsidRPr="008238A4" w:rsidRDefault="008238A4" w:rsidP="008238A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8238A4">
        <w:rPr>
          <w:sz w:val="24"/>
          <w:szCs w:val="24"/>
        </w:rPr>
        <w:t>Fonction symbolique</w:t>
      </w:r>
      <w:r>
        <w:rPr>
          <w:sz w:val="24"/>
          <w:szCs w:val="24"/>
        </w:rPr>
        <w:t> : traces, lignes, formes, motifs</w:t>
      </w:r>
      <w:r w:rsidR="006D4B1F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dessins</w:t>
      </w:r>
    </w:p>
    <w:p w:rsidR="008238A4" w:rsidRDefault="008238A4" w:rsidP="008238A4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8238A4">
        <w:rPr>
          <w:sz w:val="24"/>
          <w:szCs w:val="24"/>
        </w:rPr>
        <w:t>Fonction sémantique</w:t>
      </w:r>
      <w:r>
        <w:rPr>
          <w:sz w:val="24"/>
          <w:szCs w:val="24"/>
        </w:rPr>
        <w:t xml:space="preserve"> : </w:t>
      </w:r>
      <w:r w:rsidR="006D4B1F">
        <w:rPr>
          <w:sz w:val="24"/>
          <w:szCs w:val="24"/>
        </w:rPr>
        <w:t xml:space="preserve">traces, lignes, formes, motifs, dessins et </w:t>
      </w:r>
      <w:r>
        <w:rPr>
          <w:sz w:val="24"/>
          <w:szCs w:val="24"/>
        </w:rPr>
        <w:t>écritures avec les lettres et les nombres</w:t>
      </w:r>
      <w:r w:rsidR="006D4B1F">
        <w:rPr>
          <w:sz w:val="24"/>
          <w:szCs w:val="24"/>
        </w:rPr>
        <w:t>.</w:t>
      </w:r>
    </w:p>
    <w:p w:rsidR="006D4B1F" w:rsidRDefault="006D4B1F" w:rsidP="006D4B1F">
      <w:pPr>
        <w:jc w:val="both"/>
        <w:rPr>
          <w:sz w:val="24"/>
          <w:szCs w:val="24"/>
        </w:rPr>
      </w:pPr>
      <w:r>
        <w:rPr>
          <w:sz w:val="24"/>
          <w:szCs w:val="24"/>
        </w:rPr>
        <w:t>Pour Mme Zerbato-Poudou, « d’abord l’œil regarde ce que fait la main ». Quand l’œil dirige la main, le graphisme est réalisé.</w:t>
      </w:r>
    </w:p>
    <w:p w:rsidR="006D4B1F" w:rsidRPr="00DE1BBC" w:rsidRDefault="006D4B1F" w:rsidP="00DE1BBC">
      <w:pPr>
        <w:jc w:val="center"/>
        <w:rPr>
          <w:b/>
          <w:sz w:val="24"/>
          <w:szCs w:val="24"/>
        </w:rPr>
      </w:pPr>
      <w:r w:rsidRPr="00DE1BBC">
        <w:rPr>
          <w:b/>
          <w:sz w:val="24"/>
          <w:szCs w:val="24"/>
        </w:rPr>
        <w:t>L’activité perceptive : « regarde bien, fais attention »</w:t>
      </w:r>
    </w:p>
    <w:p w:rsidR="006D4B1F" w:rsidRPr="00FB49D9" w:rsidRDefault="006D4B1F" w:rsidP="006D4B1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Pour Wallon, </w:t>
      </w:r>
      <w:r w:rsidR="00FB49D9">
        <w:rPr>
          <w:sz w:val="24"/>
          <w:szCs w:val="24"/>
        </w:rPr>
        <w:t>« </w:t>
      </w:r>
      <w:r w:rsidRPr="00FB49D9">
        <w:rPr>
          <w:i/>
          <w:sz w:val="24"/>
          <w:szCs w:val="24"/>
        </w:rPr>
        <w:t>la perception porte sur des unités successives et mutuellement indépendantes ou plutôt</w:t>
      </w:r>
      <w:r w:rsidR="00FB49D9" w:rsidRPr="00FB49D9">
        <w:rPr>
          <w:i/>
          <w:sz w:val="24"/>
          <w:szCs w:val="24"/>
        </w:rPr>
        <w:t xml:space="preserve"> n’ayant entre elles d’autre lien que leur énumération même »</w:t>
      </w:r>
    </w:p>
    <w:p w:rsidR="008238A4" w:rsidRDefault="00010CBE" w:rsidP="00010CBE">
      <w:pPr>
        <w:rPr>
          <w:sz w:val="24"/>
          <w:szCs w:val="24"/>
        </w:rPr>
      </w:pPr>
      <w:r>
        <w:rPr>
          <w:sz w:val="24"/>
          <w:szCs w:val="24"/>
        </w:rPr>
        <w:t>L’élève va saisir des ensembles mais ces ensembles seront fragmentaires, dissociés. Il ne fait pas de lien entre une partie et le tout. Par exemple, certains confondent P et Q, pour eux ce sont les mêmes formes. L’important est de comprendre qu’une lettre n’est pas un objet, qu’elle existe. Le rôle de l’enseignant est d’organiser des situations de découverte : des formes, des lignes, des motifs et surtout de mettre en place une verbalisation : décrire, analyser, comparer, catégoriser, trier, classer…</w:t>
      </w:r>
    </w:p>
    <w:p w:rsidR="00DE1BBC" w:rsidRPr="00010CBE" w:rsidRDefault="00DE1BBC" w:rsidP="00010CBE">
      <w:pPr>
        <w:rPr>
          <w:sz w:val="24"/>
          <w:szCs w:val="24"/>
        </w:rPr>
      </w:pPr>
      <w:r>
        <w:rPr>
          <w:sz w:val="24"/>
          <w:szCs w:val="24"/>
        </w:rPr>
        <w:t>Le rôle du modèle n’est  pas appréhendé par l’élève comme par l’adulte : « il n’est pas encore perçu comme objet de référence ». Il ne suffit pas de le montrer, il est primordial de l’analyser.</w:t>
      </w:r>
    </w:p>
    <w:p w:rsidR="00C27478" w:rsidRDefault="00C27478" w:rsidP="00DE1BBC">
      <w:pPr>
        <w:jc w:val="center"/>
        <w:rPr>
          <w:b/>
          <w:sz w:val="24"/>
          <w:szCs w:val="24"/>
        </w:rPr>
      </w:pPr>
    </w:p>
    <w:p w:rsidR="00C27478" w:rsidRDefault="00C27478" w:rsidP="00DE1BBC">
      <w:pPr>
        <w:jc w:val="center"/>
        <w:rPr>
          <w:b/>
          <w:sz w:val="24"/>
          <w:szCs w:val="24"/>
        </w:rPr>
      </w:pPr>
    </w:p>
    <w:p w:rsidR="00D07940" w:rsidRPr="00DE1BBC" w:rsidRDefault="00DE1BBC" w:rsidP="00DE1BBC">
      <w:pPr>
        <w:jc w:val="center"/>
        <w:rPr>
          <w:b/>
          <w:sz w:val="24"/>
          <w:szCs w:val="24"/>
        </w:rPr>
      </w:pPr>
      <w:r w:rsidRPr="00DE1BBC">
        <w:rPr>
          <w:b/>
          <w:sz w:val="24"/>
          <w:szCs w:val="24"/>
        </w:rPr>
        <w:lastRenderedPageBreak/>
        <w:t>L’activité</w:t>
      </w:r>
      <w:r w:rsidR="00D07940" w:rsidRPr="00DE1BBC">
        <w:rPr>
          <w:b/>
          <w:sz w:val="24"/>
          <w:szCs w:val="24"/>
        </w:rPr>
        <w:t xml:space="preserve"> motrice</w:t>
      </w:r>
    </w:p>
    <w:p w:rsidR="00D07940" w:rsidRDefault="00D07940">
      <w:pPr>
        <w:rPr>
          <w:sz w:val="24"/>
          <w:szCs w:val="24"/>
        </w:rPr>
      </w:pPr>
      <w:r>
        <w:rPr>
          <w:sz w:val="24"/>
          <w:szCs w:val="24"/>
        </w:rPr>
        <w:t xml:space="preserve">Piaget : «  </w:t>
      </w:r>
      <w:r w:rsidR="0060795A">
        <w:rPr>
          <w:sz w:val="24"/>
          <w:szCs w:val="24"/>
        </w:rPr>
        <w:t>Le sujet prend acte du résultat mais il y a un décalage entre la réussite et la conceptualisation de l’action ».</w:t>
      </w:r>
    </w:p>
    <w:p w:rsidR="0060795A" w:rsidRDefault="0060795A">
      <w:pPr>
        <w:rPr>
          <w:sz w:val="24"/>
          <w:szCs w:val="24"/>
        </w:rPr>
      </w:pPr>
      <w:r>
        <w:rPr>
          <w:sz w:val="24"/>
          <w:szCs w:val="24"/>
        </w:rPr>
        <w:t xml:space="preserve">La réussite vient de la compréhension en action : «  </w:t>
      </w:r>
      <w:r w:rsidR="0052403D">
        <w:rPr>
          <w:sz w:val="24"/>
          <w:szCs w:val="24"/>
        </w:rPr>
        <w:t xml:space="preserve">Réussir, c’est comprendre en action, </w:t>
      </w:r>
      <w:r>
        <w:rPr>
          <w:sz w:val="24"/>
          <w:szCs w:val="24"/>
        </w:rPr>
        <w:t>comprendre, c’est réussir en pensée ».</w:t>
      </w:r>
    </w:p>
    <w:p w:rsidR="00F64279" w:rsidRDefault="0060795A">
      <w:pPr>
        <w:rPr>
          <w:sz w:val="24"/>
          <w:szCs w:val="24"/>
        </w:rPr>
      </w:pPr>
      <w:r>
        <w:rPr>
          <w:sz w:val="24"/>
          <w:szCs w:val="24"/>
        </w:rPr>
        <w:t>L’éducation motrice s’éduque par la verbalisation</w:t>
      </w:r>
      <w:r w:rsidR="0052403D">
        <w:rPr>
          <w:sz w:val="24"/>
          <w:szCs w:val="24"/>
        </w:rPr>
        <w:t>.</w:t>
      </w:r>
    </w:p>
    <w:p w:rsidR="0052403D" w:rsidRDefault="0052403D">
      <w:pPr>
        <w:rPr>
          <w:sz w:val="24"/>
          <w:szCs w:val="24"/>
        </w:rPr>
      </w:pPr>
      <w:r>
        <w:rPr>
          <w:sz w:val="24"/>
          <w:szCs w:val="24"/>
        </w:rPr>
        <w:t>Depuis Vygotski puis Bruner, l’objectif est de partir de l’élève pour aller vers le maître.</w:t>
      </w:r>
    </w:p>
    <w:p w:rsidR="0052403D" w:rsidRDefault="0052403D">
      <w:pPr>
        <w:rPr>
          <w:sz w:val="24"/>
          <w:szCs w:val="24"/>
        </w:rPr>
      </w:pPr>
      <w:r>
        <w:rPr>
          <w:sz w:val="24"/>
          <w:szCs w:val="24"/>
        </w:rPr>
        <w:t xml:space="preserve">«  </w:t>
      </w:r>
      <w:r w:rsidRPr="00C27478">
        <w:rPr>
          <w:i/>
          <w:sz w:val="24"/>
          <w:szCs w:val="24"/>
        </w:rPr>
        <w:t>A quoi je vois que j’ai réussi</w:t>
      </w:r>
      <w:r>
        <w:rPr>
          <w:sz w:val="24"/>
          <w:szCs w:val="24"/>
        </w:rPr>
        <w:t> ?»</w:t>
      </w:r>
      <w:r w:rsidR="00C27478">
        <w:rPr>
          <w:sz w:val="24"/>
          <w:szCs w:val="24"/>
        </w:rPr>
        <w:t> :</w:t>
      </w:r>
    </w:p>
    <w:p w:rsidR="0052403D" w:rsidRDefault="0052403D" w:rsidP="00524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complétude</w:t>
      </w:r>
      <w:r w:rsidR="00C27478">
        <w:rPr>
          <w:sz w:val="24"/>
          <w:szCs w:val="24"/>
        </w:rPr>
        <w:t> : le mot doit comporter toutes les lettres</w:t>
      </w:r>
    </w:p>
    <w:p w:rsidR="00C27478" w:rsidRDefault="00C27478" w:rsidP="00524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L’ordre</w:t>
      </w:r>
    </w:p>
    <w:p w:rsidR="00C27478" w:rsidRDefault="00C27478" w:rsidP="00524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L’alignement</w:t>
      </w:r>
    </w:p>
    <w:p w:rsidR="00C27478" w:rsidRDefault="00C27478" w:rsidP="005240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forme</w:t>
      </w:r>
    </w:p>
    <w:p w:rsidR="00C27478" w:rsidRPr="00C27478" w:rsidRDefault="00C27478" w:rsidP="00C27478">
      <w:pPr>
        <w:pStyle w:val="Paragraphedeliste"/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«  </w:t>
      </w:r>
      <w:r>
        <w:rPr>
          <w:i/>
          <w:sz w:val="24"/>
          <w:szCs w:val="24"/>
        </w:rPr>
        <w:t xml:space="preserve"> Comment ai-je fait ? Par où ai-je commencé ? Que fait ma main exactement ?</w:t>
      </w:r>
    </w:p>
    <w:p w:rsidR="00F64279" w:rsidRDefault="00F64279" w:rsidP="00C2747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 maître doit développer la mot</w:t>
      </w:r>
      <w:r w:rsidR="002B68B3">
        <w:rPr>
          <w:sz w:val="24"/>
          <w:szCs w:val="24"/>
        </w:rPr>
        <w:t>r</w:t>
      </w:r>
      <w:r>
        <w:rPr>
          <w:sz w:val="24"/>
          <w:szCs w:val="24"/>
        </w:rPr>
        <w:t>icité, «  la main descend et remonte</w:t>
      </w:r>
      <w:r w:rsidR="00C27478">
        <w:rPr>
          <w:sz w:val="24"/>
          <w:szCs w:val="24"/>
        </w:rPr>
        <w:t> » par exemple. Enseigner l’écriture ce n’est pas uniquement  repasser sur des pointillés ! Il faut analyser les procédures de réalisation : il faut voir comment l’élève s’y prend, par quelle lettre il commence</w:t>
      </w:r>
      <w:r w:rsidR="0006765A">
        <w:rPr>
          <w:sz w:val="24"/>
          <w:szCs w:val="24"/>
        </w:rPr>
        <w:t>. En regardant le maître écrire, se tromper, ils font des expériences sur autrui, analysent les gestes.</w:t>
      </w:r>
    </w:p>
    <w:p w:rsidR="0006765A" w:rsidRDefault="0006765A" w:rsidP="00C2747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La verbalisation permet :</w:t>
      </w:r>
    </w:p>
    <w:p w:rsidR="0006765A" w:rsidRDefault="0006765A" w:rsidP="0006765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faire : c’est une action concrète</w:t>
      </w:r>
    </w:p>
    <w:p w:rsidR="0006765A" w:rsidRDefault="0006765A" w:rsidP="0006765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dire le faire : c’est l’organisation verbale de l’action</w:t>
      </w:r>
    </w:p>
    <w:p w:rsidR="0006765A" w:rsidRDefault="0006765A" w:rsidP="0006765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penser le faire : c’est l’organisation cognitive de l’action</w:t>
      </w:r>
    </w:p>
    <w:p w:rsidR="00F64279" w:rsidRDefault="0006765A" w:rsidP="00C2747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 graphisme s’enseigne</w:t>
      </w:r>
      <w:r w:rsidR="00E31D07">
        <w:rPr>
          <w:sz w:val="24"/>
          <w:szCs w:val="24"/>
        </w:rPr>
        <w:t xml:space="preserve"> autrement que par la multiplication des fiches !</w:t>
      </w:r>
    </w:p>
    <w:p w:rsidR="007176F7" w:rsidRDefault="00E31D07" w:rsidP="00E31D07">
      <w:pPr>
        <w:rPr>
          <w:sz w:val="24"/>
          <w:szCs w:val="24"/>
        </w:rPr>
      </w:pPr>
      <w:r>
        <w:rPr>
          <w:sz w:val="24"/>
          <w:szCs w:val="24"/>
        </w:rPr>
        <w:t xml:space="preserve">Il faut bien </w:t>
      </w:r>
      <w:r w:rsidR="007176F7">
        <w:rPr>
          <w:sz w:val="24"/>
          <w:szCs w:val="24"/>
        </w:rPr>
        <w:t xml:space="preserve"> distinguer la situation d’apprentissage, d’automatisation, de consolidation, de réinvestissent et des exercices de systématisation</w:t>
      </w:r>
      <w:r>
        <w:rPr>
          <w:sz w:val="24"/>
          <w:szCs w:val="24"/>
        </w:rPr>
        <w:t>.</w:t>
      </w:r>
    </w:p>
    <w:p w:rsidR="007176F7" w:rsidRPr="00E31D07" w:rsidRDefault="00630C05" w:rsidP="00E31D07">
      <w:pPr>
        <w:jc w:val="center"/>
        <w:rPr>
          <w:b/>
          <w:sz w:val="24"/>
          <w:szCs w:val="24"/>
        </w:rPr>
      </w:pPr>
      <w:r w:rsidRPr="00E31D07">
        <w:rPr>
          <w:b/>
          <w:sz w:val="24"/>
          <w:szCs w:val="24"/>
        </w:rPr>
        <w:t>Dispositif privilégié pour enseigner le graphisme</w:t>
      </w:r>
    </w:p>
    <w:p w:rsidR="00630C05" w:rsidRDefault="00630C05" w:rsidP="00630C05">
      <w:pPr>
        <w:rPr>
          <w:sz w:val="24"/>
          <w:szCs w:val="24"/>
        </w:rPr>
      </w:pPr>
      <w:r>
        <w:rPr>
          <w:sz w:val="24"/>
          <w:szCs w:val="24"/>
        </w:rPr>
        <w:t>Recherches, découvertes</w:t>
      </w:r>
    </w:p>
    <w:p w:rsidR="00630C05" w:rsidRDefault="00630C05" w:rsidP="00630C05">
      <w:pPr>
        <w:rPr>
          <w:sz w:val="24"/>
          <w:szCs w:val="24"/>
        </w:rPr>
      </w:pPr>
      <w:r>
        <w:rPr>
          <w:sz w:val="24"/>
          <w:szCs w:val="24"/>
        </w:rPr>
        <w:t>Observer</w:t>
      </w:r>
    </w:p>
    <w:p w:rsidR="00630C05" w:rsidRDefault="00630C05" w:rsidP="00630C05">
      <w:pPr>
        <w:rPr>
          <w:sz w:val="24"/>
          <w:szCs w:val="24"/>
        </w:rPr>
      </w:pPr>
      <w:r>
        <w:rPr>
          <w:sz w:val="24"/>
          <w:szCs w:val="24"/>
        </w:rPr>
        <w:t>Décrire</w:t>
      </w:r>
    </w:p>
    <w:p w:rsidR="00630C05" w:rsidRDefault="00630C05" w:rsidP="00630C05">
      <w:pPr>
        <w:rPr>
          <w:sz w:val="24"/>
          <w:szCs w:val="24"/>
        </w:rPr>
      </w:pPr>
      <w:r>
        <w:rPr>
          <w:sz w:val="24"/>
          <w:szCs w:val="24"/>
        </w:rPr>
        <w:t>Analyser</w:t>
      </w:r>
    </w:p>
    <w:p w:rsidR="00630C05" w:rsidRDefault="00630C05" w:rsidP="00630C05">
      <w:pPr>
        <w:rPr>
          <w:sz w:val="24"/>
          <w:szCs w:val="24"/>
        </w:rPr>
      </w:pPr>
      <w:r>
        <w:rPr>
          <w:sz w:val="24"/>
          <w:szCs w:val="24"/>
        </w:rPr>
        <w:t>Comparer</w:t>
      </w:r>
    </w:p>
    <w:p w:rsidR="00630C05" w:rsidRDefault="00630C05" w:rsidP="00630C05">
      <w:pPr>
        <w:rPr>
          <w:sz w:val="24"/>
          <w:szCs w:val="24"/>
        </w:rPr>
      </w:pPr>
      <w:r>
        <w:rPr>
          <w:sz w:val="24"/>
          <w:szCs w:val="24"/>
        </w:rPr>
        <w:t>Essayer</w:t>
      </w:r>
    </w:p>
    <w:p w:rsidR="00630C05" w:rsidRDefault="00630C05" w:rsidP="00630C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Ces activités s’accompagnent toujours de la description des modèles, de la verbalisation des actions et d’un processus d’anticipation</w:t>
      </w:r>
      <w:r w:rsidR="00E31D07">
        <w:rPr>
          <w:sz w:val="24"/>
          <w:szCs w:val="24"/>
        </w:rPr>
        <w:t>.</w:t>
      </w:r>
    </w:p>
    <w:p w:rsidR="00C90E9E" w:rsidRDefault="00C90E9E" w:rsidP="00630C05">
      <w:pPr>
        <w:rPr>
          <w:sz w:val="24"/>
          <w:szCs w:val="24"/>
        </w:rPr>
      </w:pPr>
      <w:r>
        <w:rPr>
          <w:sz w:val="24"/>
          <w:szCs w:val="24"/>
        </w:rPr>
        <w:t>PS : gestes amples dans différentes directions</w:t>
      </w:r>
      <w:r w:rsidR="005B7AF4">
        <w:rPr>
          <w:sz w:val="24"/>
          <w:szCs w:val="24"/>
        </w:rPr>
        <w:t> </w:t>
      </w:r>
    </w:p>
    <w:p w:rsidR="00C90E9E" w:rsidRDefault="00C90E9E" w:rsidP="00630C05">
      <w:pPr>
        <w:rPr>
          <w:sz w:val="24"/>
          <w:szCs w:val="24"/>
        </w:rPr>
      </w:pPr>
      <w:r>
        <w:rPr>
          <w:sz w:val="24"/>
          <w:szCs w:val="24"/>
        </w:rPr>
        <w:t>Ms : étude des formes : découverte et reproduction des formes géométriques</w:t>
      </w:r>
    </w:p>
    <w:p w:rsidR="00C90E9E" w:rsidRDefault="00C90E9E" w:rsidP="00630C05">
      <w:pPr>
        <w:rPr>
          <w:sz w:val="24"/>
          <w:szCs w:val="24"/>
        </w:rPr>
      </w:pPr>
      <w:r>
        <w:rPr>
          <w:sz w:val="24"/>
          <w:szCs w:val="24"/>
        </w:rPr>
        <w:t>GS : perfectionnement, maîtrise, précision, entraînement graphique</w:t>
      </w:r>
    </w:p>
    <w:p w:rsidR="00C90E9E" w:rsidRDefault="00C90E9E" w:rsidP="00630C05">
      <w:pPr>
        <w:rPr>
          <w:sz w:val="24"/>
          <w:szCs w:val="24"/>
        </w:rPr>
      </w:pPr>
      <w:r>
        <w:rPr>
          <w:sz w:val="24"/>
          <w:szCs w:val="24"/>
        </w:rPr>
        <w:t>Une exigence, une discipline, de la régularité,</w:t>
      </w:r>
      <w:r w:rsidR="005B7AF4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de la précision</w:t>
      </w:r>
      <w:r w:rsidR="005B7AF4">
        <w:rPr>
          <w:sz w:val="24"/>
          <w:szCs w:val="24"/>
        </w:rPr>
        <w:t xml:space="preserve"> permettront à vos élèves de bien progresser dans cette activité.</w:t>
      </w:r>
    </w:p>
    <w:p w:rsidR="00100BD1" w:rsidRDefault="00100BD1" w:rsidP="00100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tenue de l’outil</w:t>
      </w:r>
    </w:p>
    <w:p w:rsidR="00100BD1" w:rsidRDefault="00100BD1" w:rsidP="00100BD1">
      <w:pPr>
        <w:rPr>
          <w:sz w:val="24"/>
          <w:szCs w:val="24"/>
        </w:rPr>
      </w:pPr>
      <w:r>
        <w:rPr>
          <w:sz w:val="24"/>
          <w:szCs w:val="24"/>
        </w:rPr>
        <w:t>Il faut absolument veiller à se tenir correctement, une bonne posture entraînera une formation correcte des lettres.</w:t>
      </w:r>
    </w:p>
    <w:p w:rsidR="00100BD1" w:rsidRDefault="00100BD1" w:rsidP="00100BD1">
      <w:pPr>
        <w:rPr>
          <w:sz w:val="24"/>
          <w:szCs w:val="24"/>
        </w:rPr>
      </w:pPr>
      <w:r>
        <w:rPr>
          <w:sz w:val="24"/>
          <w:szCs w:val="24"/>
        </w:rPr>
        <w:t>Les outils doivent être analysés : pas de feutres en PS, ils glissent sur les feuilles ou l’ardoise et entraînent une mauvaise tenue de l’outil.</w:t>
      </w:r>
    </w:p>
    <w:p w:rsidR="00100BD1" w:rsidRPr="00100BD1" w:rsidRDefault="00100BD1" w:rsidP="00100BD1">
      <w:pPr>
        <w:rPr>
          <w:sz w:val="24"/>
          <w:szCs w:val="24"/>
        </w:rPr>
      </w:pPr>
      <w:r>
        <w:rPr>
          <w:sz w:val="24"/>
          <w:szCs w:val="24"/>
        </w:rPr>
        <w:t>L’outil conseillé : un crayon gris triangulaire, un peu tendre.</w:t>
      </w:r>
    </w:p>
    <w:sectPr w:rsidR="00100BD1" w:rsidRPr="0010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550"/>
    <w:multiLevelType w:val="hybridMultilevel"/>
    <w:tmpl w:val="3EBAE948"/>
    <w:lvl w:ilvl="0" w:tplc="F1A25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562B"/>
    <w:multiLevelType w:val="hybridMultilevel"/>
    <w:tmpl w:val="DBBE9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2ABC"/>
    <w:multiLevelType w:val="hybridMultilevel"/>
    <w:tmpl w:val="8B9C56B0"/>
    <w:lvl w:ilvl="0" w:tplc="39863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2357"/>
    <w:multiLevelType w:val="hybridMultilevel"/>
    <w:tmpl w:val="B5061D58"/>
    <w:lvl w:ilvl="0" w:tplc="66A05F9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75538"/>
    <w:multiLevelType w:val="hybridMultilevel"/>
    <w:tmpl w:val="F1028F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705E"/>
    <w:multiLevelType w:val="hybridMultilevel"/>
    <w:tmpl w:val="49906AEE"/>
    <w:lvl w:ilvl="0" w:tplc="D9AC3A2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43722"/>
    <w:multiLevelType w:val="hybridMultilevel"/>
    <w:tmpl w:val="E814094C"/>
    <w:lvl w:ilvl="0" w:tplc="5E8C98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31"/>
    <w:rsid w:val="00010CBE"/>
    <w:rsid w:val="000130BC"/>
    <w:rsid w:val="00054375"/>
    <w:rsid w:val="0006765A"/>
    <w:rsid w:val="00100BD1"/>
    <w:rsid w:val="001A4E44"/>
    <w:rsid w:val="001D790C"/>
    <w:rsid w:val="002B68B3"/>
    <w:rsid w:val="00391F11"/>
    <w:rsid w:val="00410843"/>
    <w:rsid w:val="00472669"/>
    <w:rsid w:val="00514F17"/>
    <w:rsid w:val="0052403D"/>
    <w:rsid w:val="005403A1"/>
    <w:rsid w:val="00571141"/>
    <w:rsid w:val="005B7AF4"/>
    <w:rsid w:val="0060795A"/>
    <w:rsid w:val="00614F88"/>
    <w:rsid w:val="00630C05"/>
    <w:rsid w:val="006B0E82"/>
    <w:rsid w:val="006D4B1F"/>
    <w:rsid w:val="007176F7"/>
    <w:rsid w:val="00772A35"/>
    <w:rsid w:val="00801AA3"/>
    <w:rsid w:val="008238A4"/>
    <w:rsid w:val="00896013"/>
    <w:rsid w:val="00A20803"/>
    <w:rsid w:val="00A36431"/>
    <w:rsid w:val="00A461D7"/>
    <w:rsid w:val="00AB7FB3"/>
    <w:rsid w:val="00B83159"/>
    <w:rsid w:val="00C27478"/>
    <w:rsid w:val="00C762FB"/>
    <w:rsid w:val="00C90E9E"/>
    <w:rsid w:val="00D07940"/>
    <w:rsid w:val="00D56B27"/>
    <w:rsid w:val="00DE1BBC"/>
    <w:rsid w:val="00E27236"/>
    <w:rsid w:val="00E31D07"/>
    <w:rsid w:val="00E358C7"/>
    <w:rsid w:val="00ED1AD5"/>
    <w:rsid w:val="00ED3B7C"/>
    <w:rsid w:val="00EE36DF"/>
    <w:rsid w:val="00F25A1C"/>
    <w:rsid w:val="00F424B7"/>
    <w:rsid w:val="00F64279"/>
    <w:rsid w:val="00F66EB3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3B87E-7714-4810-B386-33545D8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2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2015-10-17T07:32:00Z</dcterms:created>
  <dcterms:modified xsi:type="dcterms:W3CDTF">2015-10-17T07:32:00Z</dcterms:modified>
</cp:coreProperties>
</file>